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63C" w:rsidRPr="002402D8" w:rsidRDefault="007832DC" w:rsidP="00FD2016">
      <w:pPr>
        <w:pStyle w:val="Standard"/>
        <w:spacing w:after="0"/>
        <w:jc w:val="center"/>
        <w:rPr>
          <w:sz w:val="34"/>
          <w:szCs w:val="34"/>
        </w:rPr>
      </w:pPr>
      <w:r w:rsidRPr="00291D7E">
        <w:rPr>
          <w:b/>
          <w:sz w:val="36"/>
          <w:szCs w:val="34"/>
        </w:rPr>
        <w:t>Kvíz pre detičky, ktoré očakávajú príchod svojho súrodenca</w:t>
      </w:r>
    </w:p>
    <w:p w:rsidR="0046463C" w:rsidRPr="00291D7E" w:rsidRDefault="0046463C" w:rsidP="00FD2016">
      <w:pPr>
        <w:pStyle w:val="Standard"/>
        <w:spacing w:after="0"/>
      </w:pPr>
    </w:p>
    <w:p w:rsidR="0046463C" w:rsidRDefault="007832DC" w:rsidP="00BF42F2">
      <w:pPr>
        <w:pStyle w:val="Standard"/>
        <w:spacing w:after="80"/>
      </w:pPr>
      <w:r>
        <w:rPr>
          <w:b/>
          <w:sz w:val="28"/>
        </w:rPr>
        <w:t>Prečo rastie bábätko v brušku?</w:t>
      </w:r>
      <w:bookmarkStart w:id="0" w:name="_GoBack"/>
      <w:bookmarkEnd w:id="0"/>
    </w:p>
    <w:p w:rsidR="0046463C" w:rsidRDefault="007832DC" w:rsidP="00BF42F2">
      <w:pPr>
        <w:pStyle w:val="Standard"/>
        <w:spacing w:after="80"/>
        <w:ind w:left="284" w:hanging="284"/>
      </w:pPr>
      <w:r>
        <w:rPr>
          <w:rFonts w:ascii="Arial" w:hAnsi="Arial" w:cs="Arial"/>
          <w:color w:val="000000"/>
        </w:rPr>
        <w:t xml:space="preserve">A. Pretože tam je dobre chránené, aby </w:t>
      </w:r>
      <w:r>
        <w:rPr>
          <w:rFonts w:ascii="Arial" w:hAnsi="Arial" w:cs="Arial"/>
          <w:color w:val="000000"/>
        </w:rPr>
        <w:t>narástlo a vyvinulo sa. Dostáva všetko, čo potrebuje dovtedy, kým nie je také veľké, aby sa mohlo narodiť.</w:t>
      </w:r>
    </w:p>
    <w:p w:rsidR="0046463C" w:rsidRDefault="007832DC" w:rsidP="00BF42F2">
      <w:pPr>
        <w:pStyle w:val="Standard"/>
        <w:spacing w:after="80"/>
      </w:pPr>
      <w:r>
        <w:rPr>
          <w:rFonts w:ascii="Arial" w:hAnsi="Arial" w:cs="Arial"/>
          <w:color w:val="000000"/>
        </w:rPr>
        <w:t>B. Bábätko rastie v nemocnici, kde si pre neho mamička príde.</w:t>
      </w:r>
    </w:p>
    <w:p w:rsidR="0046463C" w:rsidRPr="00291D7E" w:rsidRDefault="0046463C" w:rsidP="00BF42F2">
      <w:pPr>
        <w:pStyle w:val="Standard"/>
        <w:spacing w:after="80"/>
        <w:rPr>
          <w:rFonts w:ascii="Arial" w:hAnsi="Arial" w:cs="Arial"/>
          <w:color w:val="000000"/>
          <w:sz w:val="18"/>
        </w:rPr>
      </w:pPr>
    </w:p>
    <w:p w:rsidR="0046463C" w:rsidRDefault="007832DC" w:rsidP="00BF42F2">
      <w:pPr>
        <w:pStyle w:val="Standard"/>
        <w:spacing w:after="80"/>
      </w:pPr>
      <w:r>
        <w:rPr>
          <w:b/>
          <w:sz w:val="28"/>
        </w:rPr>
        <w:t>Ako papá bábätko v brušku?</w:t>
      </w:r>
    </w:p>
    <w:p w:rsidR="0046463C" w:rsidRDefault="007832DC" w:rsidP="00BF42F2">
      <w:pPr>
        <w:pStyle w:val="Standard"/>
        <w:spacing w:after="80"/>
      </w:pPr>
      <w:r w:rsidRPr="00BF42F2">
        <w:rPr>
          <w:rFonts w:ascii="Arial" w:hAnsi="Arial" w:cs="Arial"/>
          <w:color w:val="000000"/>
        </w:rPr>
        <w:t>A. Výživu dostáva bábätko cez pupočnú šnúru,</w:t>
      </w:r>
      <w:r w:rsidR="00BF42F2">
        <w:rPr>
          <w:rFonts w:ascii="Arial" w:hAnsi="Arial" w:cs="Arial"/>
          <w:color w:val="000000"/>
        </w:rPr>
        <w:t xml:space="preserve"> dokonca cez ňu i dýcha.</w:t>
      </w:r>
    </w:p>
    <w:p w:rsidR="0046463C" w:rsidRDefault="007832DC" w:rsidP="00BF42F2">
      <w:pPr>
        <w:pStyle w:val="Standard"/>
        <w:spacing w:after="80"/>
      </w:pPr>
      <w:r w:rsidRPr="00BF42F2">
        <w:rPr>
          <w:rFonts w:ascii="Arial" w:hAnsi="Arial" w:cs="Arial"/>
          <w:color w:val="000000"/>
        </w:rPr>
        <w:t>B. Bábätko v brušku nepapá,</w:t>
      </w:r>
      <w:r w:rsidR="00BF42F2">
        <w:rPr>
          <w:rFonts w:ascii="Arial" w:hAnsi="Arial" w:cs="Arial"/>
          <w:color w:val="000000"/>
        </w:rPr>
        <w:t xml:space="preserve"> mama papá za dvoch </w:t>
      </w:r>
      <w:r w:rsidR="00BF42F2" w:rsidRPr="00BF42F2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F42F2">
        <w:rPr>
          <w:rFonts w:ascii="Arial" w:hAnsi="Arial" w:cs="Arial"/>
          <w:color w:val="000000"/>
        </w:rPr>
        <w:t>.</w:t>
      </w:r>
    </w:p>
    <w:p w:rsidR="0046463C" w:rsidRPr="00291D7E" w:rsidRDefault="0046463C" w:rsidP="00BF42F2">
      <w:pPr>
        <w:pStyle w:val="Standard"/>
        <w:spacing w:after="80"/>
        <w:rPr>
          <w:rFonts w:ascii="Arial" w:hAnsi="Arial" w:cs="Arial"/>
          <w:color w:val="000000"/>
          <w:sz w:val="18"/>
        </w:rPr>
      </w:pPr>
    </w:p>
    <w:p w:rsidR="0046463C" w:rsidRDefault="007832DC" w:rsidP="00BF42F2">
      <w:pPr>
        <w:pStyle w:val="Standard"/>
        <w:spacing w:after="80"/>
      </w:pPr>
      <w:r>
        <w:rPr>
          <w:b/>
          <w:sz w:val="28"/>
        </w:rPr>
        <w:t>Čo robia bábätká v brušku?</w:t>
      </w:r>
    </w:p>
    <w:p w:rsidR="0046463C" w:rsidRDefault="007832DC" w:rsidP="002402D8">
      <w:pPr>
        <w:pStyle w:val="Standard"/>
        <w:spacing w:after="80"/>
        <w:ind w:left="284" w:hanging="284"/>
      </w:pPr>
      <w:r>
        <w:rPr>
          <w:rFonts w:ascii="Arial" w:hAnsi="Arial" w:cs="Arial"/>
          <w:color w:val="000000"/>
        </w:rPr>
        <w:t>A. Rastú, prechádzajú vývinom, aby sa narodili</w:t>
      </w:r>
      <w:r w:rsidR="00BF42F2">
        <w:rPr>
          <w:rFonts w:ascii="Arial" w:hAnsi="Arial" w:cs="Arial"/>
          <w:color w:val="000000"/>
        </w:rPr>
        <w:t xml:space="preserve"> </w:t>
      </w:r>
      <w:r w:rsidR="00BF42F2" w:rsidRPr="00BF42F2">
        <w:rPr>
          <w:rFonts w:ascii="Arial" w:hAnsi="Arial" w:cs="Arial"/>
          <w:color w:val="000000"/>
        </w:rPr>
        <w:t>pripravené na svet vonku</w:t>
      </w:r>
      <w:r>
        <w:rPr>
          <w:rFonts w:ascii="Arial" w:hAnsi="Arial" w:cs="Arial"/>
          <w:color w:val="000000"/>
        </w:rPr>
        <w:t>. Sem-tam sa ponaťahujú, čo mamička cíti a niekedy aj dokonca vidí nožičku bábätka na jej bru</w:t>
      </w:r>
      <w:r>
        <w:rPr>
          <w:rFonts w:ascii="Arial" w:hAnsi="Arial" w:cs="Arial"/>
          <w:color w:val="000000"/>
        </w:rPr>
        <w:t>šku.</w:t>
      </w:r>
    </w:p>
    <w:p w:rsidR="0046463C" w:rsidRDefault="007832DC" w:rsidP="00BF42F2">
      <w:pPr>
        <w:pStyle w:val="Standard"/>
        <w:spacing w:after="80"/>
      </w:pPr>
      <w:r>
        <w:rPr>
          <w:rFonts w:ascii="Arial" w:hAnsi="Arial" w:cs="Arial"/>
          <w:color w:val="000000"/>
        </w:rPr>
        <w:t>B. Hrajú sa.</w:t>
      </w:r>
    </w:p>
    <w:p w:rsidR="00BF42F2" w:rsidRPr="00291D7E" w:rsidRDefault="00BF42F2" w:rsidP="00BF42F2">
      <w:pPr>
        <w:pStyle w:val="Standard"/>
        <w:spacing w:after="80"/>
        <w:rPr>
          <w:sz w:val="18"/>
        </w:rPr>
      </w:pPr>
    </w:p>
    <w:p w:rsidR="00BF42F2" w:rsidRPr="00BF42F2" w:rsidRDefault="00BF42F2" w:rsidP="00BF42F2">
      <w:pPr>
        <w:pStyle w:val="Standard"/>
        <w:spacing w:after="80"/>
        <w:rPr>
          <w:b/>
          <w:sz w:val="28"/>
        </w:rPr>
      </w:pPr>
      <w:r w:rsidRPr="00BF42F2">
        <w:rPr>
          <w:b/>
          <w:sz w:val="28"/>
        </w:rPr>
        <w:t>Môže ťa bábätko v brušku počuť?</w:t>
      </w:r>
    </w:p>
    <w:p w:rsidR="00BF42F2" w:rsidRPr="00BF42F2" w:rsidRDefault="00BF42F2" w:rsidP="002402D8">
      <w:pPr>
        <w:pStyle w:val="Standard"/>
        <w:spacing w:after="80"/>
        <w:ind w:left="284" w:hanging="284"/>
        <w:rPr>
          <w:rFonts w:ascii="Arial" w:hAnsi="Arial" w:cs="Arial"/>
          <w:color w:val="000000"/>
        </w:rPr>
      </w:pPr>
      <w:r w:rsidRPr="00BF42F2">
        <w:rPr>
          <w:rFonts w:ascii="Arial" w:hAnsi="Arial" w:cs="Arial"/>
          <w:color w:val="000000"/>
        </w:rPr>
        <w:t xml:space="preserve">A. </w:t>
      </w:r>
      <w:r w:rsidR="002402D8" w:rsidRPr="00BF42F2">
        <w:rPr>
          <w:rFonts w:ascii="Arial" w:hAnsi="Arial" w:cs="Arial"/>
          <w:color w:val="000000"/>
        </w:rPr>
        <w:t>Nie, cez brucho mamy nemôže nič počuť</w:t>
      </w:r>
      <w:r w:rsidRPr="00BF42F2">
        <w:rPr>
          <w:rFonts w:ascii="Arial" w:hAnsi="Arial" w:cs="Arial"/>
          <w:color w:val="000000"/>
        </w:rPr>
        <w:t>.</w:t>
      </w:r>
    </w:p>
    <w:p w:rsidR="00BF42F2" w:rsidRPr="00BF42F2" w:rsidRDefault="00BF42F2" w:rsidP="002402D8">
      <w:pPr>
        <w:pStyle w:val="Standard"/>
        <w:spacing w:after="80"/>
        <w:ind w:left="284" w:hanging="284"/>
        <w:rPr>
          <w:rFonts w:ascii="Arial" w:hAnsi="Arial" w:cs="Arial"/>
          <w:color w:val="000000"/>
        </w:rPr>
      </w:pPr>
      <w:r w:rsidRPr="00BF42F2">
        <w:rPr>
          <w:rFonts w:ascii="Arial" w:hAnsi="Arial" w:cs="Arial"/>
          <w:color w:val="000000"/>
        </w:rPr>
        <w:t>B.</w:t>
      </w:r>
      <w:r w:rsidR="002402D8" w:rsidRPr="002402D8">
        <w:rPr>
          <w:rFonts w:ascii="Arial" w:hAnsi="Arial" w:cs="Arial"/>
          <w:color w:val="000000"/>
        </w:rPr>
        <w:t xml:space="preserve"> </w:t>
      </w:r>
      <w:r w:rsidR="002402D8" w:rsidRPr="00BF42F2">
        <w:rPr>
          <w:rFonts w:ascii="Arial" w:hAnsi="Arial" w:cs="Arial"/>
          <w:color w:val="000000"/>
        </w:rPr>
        <w:t>Áno, bábätka v brušku počujú, dokonca hneď po narodení dokážu rozoznať hlasy, ktoré často ešte brušku počúvalo. Tak sa mu môžeš často prihovárať</w:t>
      </w:r>
      <w:r w:rsidRPr="00BF42F2">
        <w:rPr>
          <w:rFonts w:ascii="Arial" w:hAnsi="Arial" w:cs="Arial"/>
          <w:color w:val="000000"/>
        </w:rPr>
        <w:t>.</w:t>
      </w:r>
    </w:p>
    <w:p w:rsidR="00BF42F2" w:rsidRPr="00BF42F2" w:rsidRDefault="00BF42F2" w:rsidP="00BF42F2">
      <w:pPr>
        <w:pStyle w:val="Standard"/>
        <w:spacing w:after="80"/>
        <w:rPr>
          <w:rFonts w:ascii="Arial" w:hAnsi="Arial" w:cs="Arial"/>
          <w:b/>
          <w:bCs/>
          <w:color w:val="000000"/>
          <w:sz w:val="18"/>
          <w:shd w:val="clear" w:color="auto" w:fill="FFFF00"/>
        </w:rPr>
      </w:pPr>
    </w:p>
    <w:p w:rsidR="00BF42F2" w:rsidRPr="00BF42F2" w:rsidRDefault="00BF42F2" w:rsidP="00BF42F2">
      <w:pPr>
        <w:pStyle w:val="Standard"/>
        <w:spacing w:after="80"/>
        <w:rPr>
          <w:b/>
          <w:sz w:val="28"/>
        </w:rPr>
      </w:pPr>
      <w:r w:rsidRPr="00BF42F2">
        <w:rPr>
          <w:b/>
          <w:sz w:val="28"/>
        </w:rPr>
        <w:t>A môžeš bábätko v brušku počuť ty?</w:t>
      </w:r>
    </w:p>
    <w:p w:rsidR="00BF42F2" w:rsidRPr="00BF42F2" w:rsidRDefault="00BF42F2" w:rsidP="002402D8">
      <w:pPr>
        <w:pStyle w:val="Standard"/>
        <w:spacing w:after="80"/>
        <w:ind w:left="284" w:hanging="284"/>
        <w:rPr>
          <w:rFonts w:ascii="Arial" w:hAnsi="Arial" w:cs="Arial"/>
          <w:color w:val="000000"/>
        </w:rPr>
      </w:pPr>
      <w:r w:rsidRPr="00BF42F2">
        <w:rPr>
          <w:rFonts w:ascii="Arial" w:hAnsi="Arial" w:cs="Arial"/>
          <w:color w:val="000000"/>
        </w:rPr>
        <w:t>A. Nie, kdeže!</w:t>
      </w:r>
    </w:p>
    <w:p w:rsidR="0046463C" w:rsidRPr="00BF42F2" w:rsidRDefault="00BF42F2" w:rsidP="00BF42F2">
      <w:pPr>
        <w:pStyle w:val="Standard"/>
        <w:spacing w:after="80"/>
        <w:rPr>
          <w:rFonts w:ascii="Arial" w:hAnsi="Arial" w:cs="Arial"/>
          <w:color w:val="000000"/>
        </w:rPr>
      </w:pPr>
      <w:r w:rsidRPr="00BF42F2">
        <w:rPr>
          <w:rFonts w:ascii="Arial" w:hAnsi="Arial" w:cs="Arial"/>
          <w:color w:val="000000"/>
        </w:rPr>
        <w:t>B. Áno, cez špeciálny prístroj môžeš napríklad počuť tlkot jeho srdiečka.</w:t>
      </w:r>
    </w:p>
    <w:p w:rsidR="0046463C" w:rsidRPr="00291D7E" w:rsidRDefault="0046463C" w:rsidP="00BF42F2">
      <w:pPr>
        <w:pStyle w:val="Standard"/>
        <w:spacing w:after="80"/>
        <w:rPr>
          <w:sz w:val="18"/>
        </w:rPr>
      </w:pPr>
    </w:p>
    <w:p w:rsidR="0046463C" w:rsidRDefault="007832DC" w:rsidP="00BF42F2">
      <w:pPr>
        <w:pStyle w:val="Standard"/>
        <w:spacing w:after="80"/>
      </w:pPr>
      <w:r>
        <w:rPr>
          <w:b/>
          <w:sz w:val="28"/>
        </w:rPr>
        <w:t>Čo najviac bude potrebovať tvoj malý súrodenec – ešte keď je naozaj maličký?</w:t>
      </w:r>
    </w:p>
    <w:p w:rsidR="0046463C" w:rsidRDefault="007832DC" w:rsidP="002402D8">
      <w:pPr>
        <w:pStyle w:val="Standard"/>
        <w:spacing w:after="80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A. Novorodeniatka potrebujú papať, spinkať, mať suchú plienočku a taktiež cítiť mamičkinu, oteckovu, ale aj tvoju lásku. Novorodeniatko s</w:t>
      </w:r>
      <w:r>
        <w:rPr>
          <w:rFonts w:ascii="Arial" w:hAnsi="Arial" w:cs="Arial"/>
          <w:color w:val="000000"/>
        </w:rPr>
        <w:t>a i sem-tam zahrá s hračkami, ktoré sú určené práve pre neho.</w:t>
      </w:r>
    </w:p>
    <w:p w:rsidR="00BF42F2" w:rsidRDefault="00BF42F2" w:rsidP="00BF42F2">
      <w:pPr>
        <w:pStyle w:val="Standard"/>
        <w:spacing w:after="80"/>
      </w:pPr>
      <w:r>
        <w:rPr>
          <w:rFonts w:ascii="Arial" w:hAnsi="Arial" w:cs="Arial"/>
          <w:color w:val="000000"/>
        </w:rPr>
        <w:t>B. Veľa sladkostí.</w:t>
      </w:r>
    </w:p>
    <w:p w:rsidR="0046463C" w:rsidRPr="00291D7E" w:rsidRDefault="0046463C" w:rsidP="00BF42F2">
      <w:pPr>
        <w:pStyle w:val="Standard"/>
        <w:spacing w:after="80"/>
        <w:rPr>
          <w:sz w:val="18"/>
        </w:rPr>
      </w:pPr>
    </w:p>
    <w:p w:rsidR="0046463C" w:rsidRDefault="007832DC" w:rsidP="00BF42F2">
      <w:pPr>
        <w:pStyle w:val="Standard"/>
        <w:spacing w:after="80"/>
      </w:pPr>
      <w:r>
        <w:rPr>
          <w:b/>
          <w:sz w:val="28"/>
        </w:rPr>
        <w:t>Čo môžeš bábätko naučiť?</w:t>
      </w:r>
    </w:p>
    <w:p w:rsidR="0046463C" w:rsidRPr="002402D8" w:rsidRDefault="007832DC" w:rsidP="002402D8">
      <w:pPr>
        <w:pStyle w:val="Standard"/>
        <w:spacing w:after="80"/>
        <w:ind w:left="284" w:hanging="284"/>
        <w:rPr>
          <w:rFonts w:ascii="Arial" w:hAnsi="Arial" w:cs="Arial"/>
        </w:rPr>
      </w:pPr>
      <w:r w:rsidRPr="002402D8">
        <w:rPr>
          <w:rFonts w:ascii="Arial" w:hAnsi="Arial" w:cs="Arial"/>
        </w:rPr>
        <w:t>A. Svojho malého súrodenca môžeš naučiť: ako sa hrať s hračkami, ako sa papá, ako si upratať hračky, alebo ako si umyť zúbky (avšak to až vtedy, keď bábätká narastú).</w:t>
      </w:r>
    </w:p>
    <w:p w:rsidR="0046463C" w:rsidRPr="002402D8" w:rsidRDefault="007832DC" w:rsidP="00BF42F2">
      <w:pPr>
        <w:pStyle w:val="Standard"/>
        <w:spacing w:after="80"/>
        <w:rPr>
          <w:rFonts w:ascii="Arial" w:hAnsi="Arial" w:cs="Arial"/>
        </w:rPr>
      </w:pPr>
      <w:r w:rsidRPr="002402D8">
        <w:rPr>
          <w:rFonts w:ascii="Arial" w:hAnsi="Arial" w:cs="Arial"/>
        </w:rPr>
        <w:t xml:space="preserve">B. </w:t>
      </w:r>
      <w:proofErr w:type="spellStart"/>
      <w:r w:rsidRPr="002402D8">
        <w:rPr>
          <w:rFonts w:ascii="Arial" w:hAnsi="Arial" w:cs="Arial"/>
        </w:rPr>
        <w:t>Vymýš</w:t>
      </w:r>
      <w:r w:rsidR="002402D8">
        <w:rPr>
          <w:rFonts w:ascii="Arial" w:hAnsi="Arial" w:cs="Arial"/>
        </w:rPr>
        <w:t>ľ</w:t>
      </w:r>
      <w:r w:rsidRPr="002402D8">
        <w:rPr>
          <w:rFonts w:ascii="Arial" w:hAnsi="Arial" w:cs="Arial"/>
        </w:rPr>
        <w:t>aniny</w:t>
      </w:r>
      <w:proofErr w:type="spellEnd"/>
      <w:r w:rsidR="002402D8">
        <w:rPr>
          <w:rFonts w:ascii="Arial" w:hAnsi="Arial" w:cs="Arial"/>
        </w:rPr>
        <w:t xml:space="preserve"> </w:t>
      </w:r>
      <w:r w:rsidR="002402D8" w:rsidRPr="002402D8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2402D8">
        <w:rPr>
          <w:rFonts w:ascii="Arial" w:hAnsi="Arial" w:cs="Arial"/>
        </w:rPr>
        <w:t>.</w:t>
      </w:r>
    </w:p>
    <w:p w:rsidR="00BF42F2" w:rsidRPr="002402D8" w:rsidRDefault="00BF42F2" w:rsidP="00BF42F2">
      <w:pPr>
        <w:pStyle w:val="Standard"/>
        <w:spacing w:after="80"/>
        <w:rPr>
          <w:sz w:val="18"/>
        </w:rPr>
      </w:pPr>
    </w:p>
    <w:p w:rsidR="00BF42F2" w:rsidRPr="00BF42F2" w:rsidRDefault="00BF42F2" w:rsidP="00BF42F2">
      <w:pPr>
        <w:pStyle w:val="Standard"/>
        <w:spacing w:after="80"/>
        <w:rPr>
          <w:b/>
          <w:sz w:val="28"/>
        </w:rPr>
      </w:pPr>
      <w:r w:rsidRPr="00BF42F2">
        <w:rPr>
          <w:b/>
          <w:sz w:val="28"/>
        </w:rPr>
        <w:t>Čo chutné pripravíš bábätku na papanie, keď príde s mamou z pôrodnice?</w:t>
      </w:r>
    </w:p>
    <w:p w:rsidR="00BF42F2" w:rsidRPr="002402D8" w:rsidRDefault="00BF42F2" w:rsidP="00BF42F2">
      <w:pPr>
        <w:pStyle w:val="Standard"/>
        <w:spacing w:after="80"/>
        <w:rPr>
          <w:rFonts w:ascii="Arial" w:hAnsi="Arial" w:cs="Arial"/>
        </w:rPr>
      </w:pPr>
      <w:r w:rsidRPr="002402D8">
        <w:rPr>
          <w:rFonts w:ascii="Arial" w:hAnsi="Arial" w:cs="Arial"/>
        </w:rPr>
        <w:t xml:space="preserve">A. Palacinky </w:t>
      </w:r>
      <w:r w:rsidRPr="002402D8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2402D8">
        <w:rPr>
          <w:rFonts w:ascii="Arial" w:hAnsi="Arial" w:cs="Arial"/>
        </w:rPr>
        <w:t>.</w:t>
      </w:r>
    </w:p>
    <w:p w:rsidR="00BF42F2" w:rsidRPr="002402D8" w:rsidRDefault="00BF42F2" w:rsidP="002402D8">
      <w:pPr>
        <w:pStyle w:val="Standard"/>
        <w:spacing w:after="80"/>
        <w:ind w:left="284" w:hanging="284"/>
        <w:rPr>
          <w:rFonts w:ascii="Arial" w:hAnsi="Arial" w:cs="Arial"/>
        </w:rPr>
      </w:pPr>
      <w:r w:rsidRPr="002402D8">
        <w:rPr>
          <w:rFonts w:ascii="Arial" w:hAnsi="Arial" w:cs="Arial"/>
        </w:rPr>
        <w:t>B. No</w:t>
      </w:r>
      <w:r w:rsidR="002402D8" w:rsidRPr="002402D8">
        <w:rPr>
          <w:rFonts w:ascii="Arial" w:hAnsi="Arial" w:cs="Arial"/>
        </w:rPr>
        <w:t>vo</w:t>
      </w:r>
      <w:r w:rsidRPr="002402D8">
        <w:rPr>
          <w:rFonts w:ascii="Arial" w:hAnsi="Arial" w:cs="Arial"/>
        </w:rPr>
        <w:t>rodeniatka ešte nepapajú normálne jedlo, pijú iba mliečko od mamy alebo z fľaše.</w:t>
      </w:r>
    </w:p>
    <w:p w:rsidR="00BF42F2" w:rsidRDefault="00BF42F2">
      <w:pPr>
        <w:pStyle w:val="Standard"/>
        <w:ind w:left="2124" w:firstLine="708"/>
        <w:rPr>
          <w:b/>
          <w:sz w:val="28"/>
        </w:rPr>
      </w:pPr>
    </w:p>
    <w:p w:rsidR="0046463C" w:rsidRPr="002402D8" w:rsidRDefault="007832DC">
      <w:pPr>
        <w:pStyle w:val="Standard"/>
        <w:ind w:left="2124" w:firstLine="708"/>
        <w:rPr>
          <w:sz w:val="24"/>
        </w:rPr>
      </w:pPr>
      <w:r w:rsidRPr="002402D8">
        <w:rPr>
          <w:b/>
          <w:sz w:val="32"/>
        </w:rPr>
        <w:t>A na čo sa naj</w:t>
      </w:r>
      <w:r w:rsidRPr="002402D8">
        <w:rPr>
          <w:b/>
          <w:sz w:val="32"/>
        </w:rPr>
        <w:t>viac tešíš ty?</w:t>
      </w:r>
    </w:p>
    <w:p w:rsidR="0046463C" w:rsidRPr="002402D8" w:rsidRDefault="007832DC">
      <w:pPr>
        <w:pStyle w:val="Odsekzoznamu"/>
        <w:numPr>
          <w:ilvl w:val="0"/>
          <w:numId w:val="3"/>
        </w:numPr>
        <w:rPr>
          <w:sz w:val="24"/>
        </w:rPr>
      </w:pPr>
      <w:r w:rsidRPr="002402D8">
        <w:rPr>
          <w:sz w:val="24"/>
        </w:rPr>
        <w:t xml:space="preserve">Že budeš mať nového </w:t>
      </w:r>
      <w:proofErr w:type="spellStart"/>
      <w:r w:rsidRPr="002402D8">
        <w:rPr>
          <w:sz w:val="24"/>
        </w:rPr>
        <w:t>parťáka</w:t>
      </w:r>
      <w:proofErr w:type="spellEnd"/>
      <w:r w:rsidRPr="002402D8">
        <w:rPr>
          <w:sz w:val="24"/>
        </w:rPr>
        <w:t xml:space="preserve"> na výletoch? Alebo že sa budeš mať s kým doma hrať?</w:t>
      </w:r>
    </w:p>
    <w:sectPr w:rsidR="0046463C" w:rsidRPr="002402D8" w:rsidSect="00FD2016">
      <w:pgSz w:w="11906" w:h="16838"/>
      <w:pgMar w:top="567" w:right="991" w:bottom="568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832DC">
      <w:pPr>
        <w:spacing w:after="0" w:line="240" w:lineRule="auto"/>
      </w:pPr>
      <w:r>
        <w:separator/>
      </w:r>
    </w:p>
  </w:endnote>
  <w:endnote w:type="continuationSeparator" w:id="0">
    <w:p w:rsidR="00000000" w:rsidRDefault="00783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832D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783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F2993"/>
    <w:multiLevelType w:val="multilevel"/>
    <w:tmpl w:val="51B28E54"/>
    <w:styleLink w:val="WWNum1"/>
    <w:lvl w:ilvl="0">
      <w:numFmt w:val="bullet"/>
      <w:lvlText w:val="-"/>
      <w:lvlJc w:val="left"/>
      <w:pPr>
        <w:ind w:left="72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E3E2FD9"/>
    <w:multiLevelType w:val="multilevel"/>
    <w:tmpl w:val="BAAA8D74"/>
    <w:styleLink w:val="WWNum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6463C"/>
    <w:rsid w:val="002402D8"/>
    <w:rsid w:val="00291D7E"/>
    <w:rsid w:val="0046463C"/>
    <w:rsid w:val="004B4E09"/>
    <w:rsid w:val="007832DC"/>
    <w:rsid w:val="00BF42F2"/>
    <w:rsid w:val="00FD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B13BC"/>
  <w15:docId w15:val="{1FA3571B-082F-4229-B7AB-5858CA3B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sk-SK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Nz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  <w:rPr>
      <w:rFonts w:cs="Arial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Odsekzoznamu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Bezzoznamu"/>
    <w:pPr>
      <w:numPr>
        <w:numId w:val="1"/>
      </w:numPr>
    </w:pPr>
  </w:style>
  <w:style w:type="numbering" w:customStyle="1" w:styleId="WWNum2">
    <w:name w:val="WWNum2"/>
    <w:basedOn w:val="Bezzoznamu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Rackova Natalia</dc:creator>
  <cp:lastModifiedBy>Rackova Natalia</cp:lastModifiedBy>
  <cp:revision>4</cp:revision>
  <cp:lastPrinted>2019-02-18T13:14:00Z</cp:lastPrinted>
  <dcterms:created xsi:type="dcterms:W3CDTF">2019-02-18T13:00:00Z</dcterms:created>
  <dcterms:modified xsi:type="dcterms:W3CDTF">2019-02-18T14:37:00Z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